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E36" w:rsidRPr="001F1EA2" w:rsidRDefault="00B845B3" w:rsidP="008B6861">
      <w:pPr>
        <w:jc w:val="center"/>
        <w:rPr>
          <w:b/>
          <w:sz w:val="36"/>
          <w:szCs w:val="36"/>
        </w:rPr>
      </w:pPr>
      <w:r w:rsidRPr="001F1EA2">
        <w:rPr>
          <w:rFonts w:hint="eastAsia"/>
          <w:b/>
          <w:sz w:val="36"/>
          <w:szCs w:val="36"/>
        </w:rPr>
        <w:t>湖北长江路桥股份有限公司</w:t>
      </w:r>
      <w:r w:rsidR="008B6861">
        <w:rPr>
          <w:rFonts w:hint="eastAsia"/>
          <w:b/>
          <w:sz w:val="36"/>
          <w:szCs w:val="36"/>
        </w:rPr>
        <w:t>龚家铺基地</w:t>
      </w:r>
      <w:r w:rsidR="008B6861">
        <w:rPr>
          <w:rFonts w:hint="eastAsia"/>
          <w:b/>
          <w:sz w:val="36"/>
          <w:szCs w:val="36"/>
        </w:rPr>
        <w:t>2019</w:t>
      </w:r>
      <w:r w:rsidR="008B6861">
        <w:rPr>
          <w:rFonts w:hint="eastAsia"/>
          <w:b/>
          <w:sz w:val="36"/>
          <w:szCs w:val="36"/>
        </w:rPr>
        <w:t>维修改造工程</w:t>
      </w:r>
      <w:r w:rsidR="005C2DA7">
        <w:rPr>
          <w:rFonts w:hint="eastAsia"/>
          <w:b/>
          <w:sz w:val="36"/>
          <w:szCs w:val="36"/>
        </w:rPr>
        <w:t>可行性研究报告编制</w:t>
      </w:r>
      <w:r w:rsidR="0014475E">
        <w:rPr>
          <w:rFonts w:hint="eastAsia"/>
          <w:b/>
          <w:sz w:val="36"/>
          <w:szCs w:val="36"/>
        </w:rPr>
        <w:t>询价公告</w:t>
      </w:r>
    </w:p>
    <w:p w:rsidR="00D13AB7" w:rsidRPr="00E8025B" w:rsidRDefault="0061102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1</w:t>
      </w:r>
      <w:r w:rsidR="00D13AB7" w:rsidRPr="00E8025B">
        <w:rPr>
          <w:rFonts w:hint="eastAsia"/>
          <w:b/>
          <w:sz w:val="28"/>
          <w:szCs w:val="28"/>
        </w:rPr>
        <w:t>.</w:t>
      </w:r>
      <w:r w:rsidR="00D13AB7" w:rsidRPr="00E8025B">
        <w:rPr>
          <w:rFonts w:hint="eastAsia"/>
          <w:b/>
          <w:sz w:val="28"/>
          <w:szCs w:val="28"/>
        </w:rPr>
        <w:t>工程概况及</w:t>
      </w:r>
      <w:r w:rsidR="008974A6">
        <w:rPr>
          <w:rFonts w:hint="eastAsia"/>
          <w:b/>
          <w:sz w:val="28"/>
          <w:szCs w:val="28"/>
        </w:rPr>
        <w:t>询价</w:t>
      </w:r>
      <w:r w:rsidR="00D13AB7" w:rsidRPr="00E8025B">
        <w:rPr>
          <w:rFonts w:hint="eastAsia"/>
          <w:b/>
          <w:sz w:val="28"/>
          <w:szCs w:val="28"/>
        </w:rPr>
        <w:t>范围</w:t>
      </w:r>
    </w:p>
    <w:tbl>
      <w:tblPr>
        <w:tblW w:w="8507" w:type="dxa"/>
        <w:tblInd w:w="93" w:type="dxa"/>
        <w:tblLook w:val="04A0"/>
      </w:tblPr>
      <w:tblGrid>
        <w:gridCol w:w="552"/>
        <w:gridCol w:w="2105"/>
        <w:gridCol w:w="1156"/>
        <w:gridCol w:w="4694"/>
      </w:tblGrid>
      <w:tr w:rsidR="00DB4BC3" w:rsidRPr="00DB4BC3" w:rsidTr="00DB4BC3">
        <w:trPr>
          <w:trHeight w:val="566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分部分项工程名称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投资估算（万元）</w:t>
            </w:r>
          </w:p>
        </w:tc>
        <w:tc>
          <w:tcPr>
            <w:tcW w:w="4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工程概述</w:t>
            </w:r>
          </w:p>
        </w:tc>
      </w:tr>
      <w:tr w:rsidR="00DB4BC3" w:rsidRPr="00DB4BC3" w:rsidTr="00DB4BC3">
        <w:trPr>
          <w:trHeight w:val="763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外墙维修改造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F34A67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  <w:r w:rsidR="00DB4BC3"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1.本分项工程包括公司厨房、餐厅、机械养护分公司办公楼、住宿楼外墙，面积约5000平方米；2.本工程为旧有墙面翻新；3.材料为真石漆。</w:t>
            </w:r>
          </w:p>
        </w:tc>
      </w:tr>
      <w:tr w:rsidR="00DB4BC3" w:rsidRPr="00DB4BC3" w:rsidTr="00DB4BC3">
        <w:trPr>
          <w:trHeight w:val="10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宿舍楼室内维修改造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1.本工程为公司宿舍楼室内整体维修改造，建筑面积约3300平方米；2.本工程包括墙面翻新、地砖墙砖更换、给排水系统更换、强弱电更换、消防系统维修、淋浴系统更换、家具更换等。</w:t>
            </w:r>
          </w:p>
        </w:tc>
      </w:tr>
      <w:tr w:rsidR="00DB4BC3" w:rsidRPr="00DB4BC3" w:rsidTr="00DB4BC3">
        <w:trPr>
          <w:trHeight w:val="749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基地大门及围墙、综合房建工程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1.本工程为公司临107国道围墙、大门及综合房工程；2.本工程围墙为铁艺栏杆，长度约190米，大门造型一个，一层钢筋混凝土房屋建筑面积约300平方米；3.沿线给排水系统重建、绿化恢复等。</w:t>
            </w:r>
          </w:p>
        </w:tc>
      </w:tr>
      <w:tr w:rsidR="00DB4BC3" w:rsidRPr="00DB4BC3" w:rsidTr="00DB4BC3">
        <w:trPr>
          <w:trHeight w:val="1539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机械养护分公司办公室改造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旧有房屋改造，具体为：一层钢筋混凝土结构改建为二层钢结构，单层建筑面积约380平方米；现有办公区维修改造，建筑面积约380平方米。2.二层钢结构包括结构加固、钢筋混凝土梁板、砌体隔断、室内装修、强弱电、办公家具等；现有办公区墙面翻新、吊顶更换、地面地砖更换、强弱电更换等。</w:t>
            </w:r>
          </w:p>
        </w:tc>
      </w:tr>
      <w:tr w:rsidR="00DB4BC3" w:rsidRPr="00DB4BC3" w:rsidTr="00DB4BC3">
        <w:trPr>
          <w:trHeight w:val="592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龚家铺办公楼电梯安装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1.本工程为现有办公楼加装观光电梯一台；2.本工程包含电梯购买、电梯井制安、装修恢复等。</w:t>
            </w:r>
          </w:p>
        </w:tc>
      </w:tr>
      <w:tr w:rsidR="00DB4BC3" w:rsidRPr="00DB4BC3" w:rsidTr="00DB4BC3">
        <w:trPr>
          <w:trHeight w:val="566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宿舍楼设备及家具更换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1.本工程为宿舍楼办公家具更换、购置</w:t>
            </w:r>
          </w:p>
        </w:tc>
      </w:tr>
      <w:tr w:rsidR="00DB4BC3" w:rsidRPr="00DB4BC3" w:rsidTr="00DB4BC3">
        <w:trPr>
          <w:trHeight w:val="987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机械养护分公司宿舍楼</w:t>
            </w:r>
            <w:r w:rsidR="00F34A6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室内</w:t>
            </w: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维修改造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F34A67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1.本工程为机械养护分公司二层住宿楼室内整体维修改造，建筑面积约600平方米；2.本工程包括墙面翻新、地砖墙砖更换、给排水系统更换、强弱电更换、淋浴系统更换、家具更换等。</w:t>
            </w:r>
          </w:p>
        </w:tc>
      </w:tr>
      <w:tr w:rsidR="00DB4BC3" w:rsidRPr="00DB4BC3" w:rsidTr="00DB4BC3">
        <w:trPr>
          <w:trHeight w:val="711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2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质量检测分公司试验室维修改造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4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B4BC3" w:rsidRPr="00DB4BC3" w:rsidRDefault="00DB4BC3" w:rsidP="00DB4BC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B4BC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1.本工程为质量检测分公司试验室维修改造，具体包含：混凝土基座浇筑、室内强弱电更换、自动感应门安装、高隔隔断等。</w:t>
            </w:r>
          </w:p>
        </w:tc>
      </w:tr>
    </w:tbl>
    <w:p w:rsidR="00D13AB7" w:rsidRDefault="00D13AB7" w:rsidP="00E21136">
      <w:pPr>
        <w:widowControl/>
        <w:ind w:firstLine="420"/>
        <w:jc w:val="left"/>
        <w:rPr>
          <w:sz w:val="28"/>
          <w:szCs w:val="28"/>
        </w:rPr>
      </w:pPr>
    </w:p>
    <w:p w:rsidR="006D4E63" w:rsidRPr="00E21136" w:rsidRDefault="00611020" w:rsidP="00E21136"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2</w:t>
      </w:r>
      <w:r w:rsidR="006D4E63" w:rsidRPr="00E21136">
        <w:rPr>
          <w:rFonts w:asciiTheme="minorEastAsia" w:hAnsiTheme="minorEastAsia" w:hint="eastAsia"/>
          <w:b/>
          <w:sz w:val="28"/>
          <w:szCs w:val="28"/>
        </w:rPr>
        <w:t>.申请人资格要求</w:t>
      </w:r>
    </w:p>
    <w:p w:rsidR="006D4E63" w:rsidRPr="00F27E79" w:rsidRDefault="008B6861" w:rsidP="006D4E63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6D4E63" w:rsidRPr="00F27E79">
        <w:rPr>
          <w:rFonts w:hint="eastAsia"/>
          <w:sz w:val="28"/>
          <w:szCs w:val="28"/>
        </w:rPr>
        <w:t xml:space="preserve">.1 </w:t>
      </w:r>
      <w:r w:rsidR="006D4E63" w:rsidRPr="00F27E79">
        <w:rPr>
          <w:rFonts w:hint="eastAsia"/>
          <w:sz w:val="28"/>
          <w:szCs w:val="28"/>
        </w:rPr>
        <w:t>申请人必须</w:t>
      </w:r>
      <w:r w:rsidR="008974A6">
        <w:rPr>
          <w:rFonts w:hint="eastAsia"/>
          <w:sz w:val="28"/>
          <w:szCs w:val="28"/>
        </w:rPr>
        <w:t>具备独立法人资格</w:t>
      </w:r>
      <w:r w:rsidR="006D4E63" w:rsidRPr="00F27E79">
        <w:rPr>
          <w:rFonts w:hint="eastAsia"/>
          <w:sz w:val="28"/>
          <w:szCs w:val="28"/>
        </w:rPr>
        <w:t>。</w:t>
      </w:r>
    </w:p>
    <w:p w:rsidR="006D4E63" w:rsidRPr="006D4E63" w:rsidRDefault="008B6861" w:rsidP="006D4E63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6D4E63" w:rsidRPr="006D4E63">
        <w:rPr>
          <w:rFonts w:hint="eastAsia"/>
          <w:sz w:val="28"/>
          <w:szCs w:val="28"/>
        </w:rPr>
        <w:t>.2</w:t>
      </w:r>
      <w:r w:rsidR="007E1253">
        <w:rPr>
          <w:rFonts w:hint="eastAsia"/>
          <w:sz w:val="28"/>
          <w:szCs w:val="28"/>
        </w:rPr>
        <w:t>具有工程</w:t>
      </w:r>
      <w:r w:rsidR="009D23D4">
        <w:rPr>
          <w:rFonts w:hint="eastAsia"/>
          <w:sz w:val="28"/>
          <w:szCs w:val="28"/>
        </w:rPr>
        <w:t>咨询</w:t>
      </w:r>
      <w:r w:rsidR="007E1253">
        <w:rPr>
          <w:rFonts w:hint="eastAsia"/>
          <w:sz w:val="28"/>
          <w:szCs w:val="28"/>
        </w:rPr>
        <w:t>乙级（或以上）资质</w:t>
      </w:r>
      <w:r w:rsidR="006D4E63" w:rsidRPr="006D4E63">
        <w:rPr>
          <w:rFonts w:hint="eastAsia"/>
          <w:sz w:val="28"/>
          <w:szCs w:val="28"/>
        </w:rPr>
        <w:t>。</w:t>
      </w:r>
    </w:p>
    <w:p w:rsidR="006D4E63" w:rsidRPr="00E21136" w:rsidRDefault="008B6861" w:rsidP="006D4E63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6D4E63" w:rsidRPr="00E21136">
        <w:rPr>
          <w:rFonts w:hint="eastAsia"/>
          <w:sz w:val="28"/>
          <w:szCs w:val="28"/>
        </w:rPr>
        <w:t xml:space="preserve">.3 </w:t>
      </w:r>
      <w:r w:rsidR="007E1253" w:rsidRPr="00E21136">
        <w:rPr>
          <w:rFonts w:hint="eastAsia"/>
          <w:sz w:val="28"/>
          <w:szCs w:val="28"/>
        </w:rPr>
        <w:t>近三年来有类似项目的业绩。</w:t>
      </w:r>
    </w:p>
    <w:p w:rsidR="00793450" w:rsidRDefault="008B6861" w:rsidP="00793450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7E1253" w:rsidRPr="00E21136">
        <w:rPr>
          <w:rFonts w:hint="eastAsia"/>
          <w:sz w:val="28"/>
          <w:szCs w:val="28"/>
        </w:rPr>
        <w:t xml:space="preserve">.4 </w:t>
      </w:r>
      <w:r w:rsidR="007E1253" w:rsidRPr="00E21136">
        <w:rPr>
          <w:rFonts w:hint="eastAsia"/>
          <w:sz w:val="28"/>
          <w:szCs w:val="28"/>
        </w:rPr>
        <w:t>未被“国家企业信用信息公示系统”、“信用中国”及湖北交通投资集团有限公司</w:t>
      </w:r>
      <w:r w:rsidR="00793450" w:rsidRPr="00E21136">
        <w:rPr>
          <w:rFonts w:hint="eastAsia"/>
          <w:sz w:val="28"/>
          <w:szCs w:val="28"/>
        </w:rPr>
        <w:t>列入失信名单或企业“黑名单”。</w:t>
      </w:r>
    </w:p>
    <w:p w:rsidR="00793450" w:rsidRPr="00E21136" w:rsidRDefault="00611020" w:rsidP="00E21136"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3</w:t>
      </w:r>
      <w:r w:rsidR="000A6EB2" w:rsidRPr="00E21136">
        <w:rPr>
          <w:rFonts w:asciiTheme="minorEastAsia" w:hAnsiTheme="minorEastAsia" w:hint="eastAsia"/>
          <w:b/>
          <w:sz w:val="28"/>
          <w:szCs w:val="28"/>
        </w:rPr>
        <w:t>.</w:t>
      </w:r>
      <w:r w:rsidR="00793450" w:rsidRPr="00E21136">
        <w:rPr>
          <w:rFonts w:asciiTheme="minorEastAsia" w:hAnsiTheme="minorEastAsia" w:hint="eastAsia"/>
          <w:b/>
          <w:sz w:val="28"/>
          <w:szCs w:val="28"/>
        </w:rPr>
        <w:t>报价文件的递交时间及地点</w:t>
      </w:r>
    </w:p>
    <w:p w:rsidR="00793450" w:rsidRPr="00E21136" w:rsidRDefault="008B6861" w:rsidP="00793450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793450">
        <w:rPr>
          <w:rFonts w:hint="eastAsia"/>
          <w:sz w:val="28"/>
          <w:szCs w:val="28"/>
        </w:rPr>
        <w:t>.1</w:t>
      </w:r>
      <w:r w:rsidR="00793450" w:rsidRPr="00E21136">
        <w:rPr>
          <w:rFonts w:hint="eastAsia"/>
          <w:sz w:val="28"/>
          <w:szCs w:val="28"/>
        </w:rPr>
        <w:t>递交时间：报价文件应在</w:t>
      </w:r>
      <w:r w:rsidR="00793450" w:rsidRPr="00E21136">
        <w:rPr>
          <w:rFonts w:hint="eastAsia"/>
          <w:sz w:val="28"/>
          <w:szCs w:val="28"/>
        </w:rPr>
        <w:t>2019</w:t>
      </w:r>
      <w:r w:rsidR="00793450" w:rsidRPr="00E21136">
        <w:rPr>
          <w:rFonts w:hint="eastAsia"/>
          <w:sz w:val="28"/>
          <w:szCs w:val="28"/>
        </w:rPr>
        <w:t>年</w:t>
      </w:r>
      <w:r w:rsidR="00793450" w:rsidRPr="00E21136">
        <w:rPr>
          <w:rFonts w:hint="eastAsia"/>
          <w:sz w:val="28"/>
          <w:szCs w:val="28"/>
        </w:rPr>
        <w:t>5</w:t>
      </w:r>
      <w:r w:rsidR="00793450" w:rsidRPr="00E21136">
        <w:rPr>
          <w:rFonts w:hint="eastAsia"/>
          <w:sz w:val="28"/>
          <w:szCs w:val="28"/>
        </w:rPr>
        <w:t>月</w:t>
      </w:r>
      <w:r w:rsidR="009D23D4">
        <w:rPr>
          <w:rFonts w:hint="eastAsia"/>
          <w:sz w:val="28"/>
          <w:szCs w:val="28"/>
        </w:rPr>
        <w:t>20</w:t>
      </w:r>
      <w:r w:rsidR="00793450" w:rsidRPr="00E21136">
        <w:rPr>
          <w:rFonts w:hint="eastAsia"/>
          <w:sz w:val="28"/>
          <w:szCs w:val="28"/>
        </w:rPr>
        <w:t>日</w:t>
      </w:r>
      <w:r w:rsidR="00793450" w:rsidRPr="00E21136">
        <w:rPr>
          <w:rFonts w:hint="eastAsia"/>
          <w:sz w:val="28"/>
          <w:szCs w:val="28"/>
        </w:rPr>
        <w:t>12:00</w:t>
      </w:r>
      <w:r w:rsidR="00793450" w:rsidRPr="00E21136">
        <w:rPr>
          <w:rFonts w:hint="eastAsia"/>
          <w:sz w:val="28"/>
          <w:szCs w:val="28"/>
        </w:rPr>
        <w:t>点前递交至询价人，逾期将不予接收；</w:t>
      </w:r>
      <w:r w:rsidR="00793450" w:rsidRPr="00E21136">
        <w:rPr>
          <w:rFonts w:hint="eastAsia"/>
          <w:sz w:val="28"/>
          <w:szCs w:val="28"/>
        </w:rPr>
        <w:br/>
        <w:t xml:space="preserve">    </w:t>
      </w:r>
      <w:r>
        <w:rPr>
          <w:rFonts w:hint="eastAsia"/>
          <w:sz w:val="28"/>
          <w:szCs w:val="28"/>
        </w:rPr>
        <w:t>3</w:t>
      </w:r>
      <w:r w:rsidR="00793450" w:rsidRPr="00E21136">
        <w:rPr>
          <w:rFonts w:hint="eastAsia"/>
          <w:sz w:val="28"/>
          <w:szCs w:val="28"/>
        </w:rPr>
        <w:t xml:space="preserve">.2 </w:t>
      </w:r>
      <w:r w:rsidR="00793450" w:rsidRPr="00E21136">
        <w:rPr>
          <w:rFonts w:hint="eastAsia"/>
          <w:sz w:val="28"/>
          <w:szCs w:val="28"/>
        </w:rPr>
        <w:t>递交地点：武汉市江夏区星光大道龚家铺</w:t>
      </w:r>
      <w:r w:rsidR="00793450" w:rsidRPr="00E21136">
        <w:rPr>
          <w:rFonts w:hint="eastAsia"/>
          <w:sz w:val="28"/>
          <w:szCs w:val="28"/>
        </w:rPr>
        <w:t>110</w:t>
      </w:r>
      <w:r w:rsidR="00793450" w:rsidRPr="00E21136">
        <w:rPr>
          <w:rFonts w:hint="eastAsia"/>
          <w:sz w:val="28"/>
          <w:szCs w:val="28"/>
        </w:rPr>
        <w:t>号湖北长江路桥股份有限公司。</w:t>
      </w:r>
    </w:p>
    <w:p w:rsidR="000A6EB2" w:rsidRPr="00E21136" w:rsidRDefault="00611020" w:rsidP="00E21136"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4</w:t>
      </w:r>
      <w:r w:rsidR="000A6EB2" w:rsidRPr="00E21136">
        <w:rPr>
          <w:rFonts w:asciiTheme="minorEastAsia" w:hAnsiTheme="minorEastAsia" w:hint="eastAsia"/>
          <w:b/>
          <w:sz w:val="28"/>
          <w:szCs w:val="28"/>
        </w:rPr>
        <w:t>.</w:t>
      </w:r>
      <w:r w:rsidR="00E21136" w:rsidRPr="00E21136">
        <w:rPr>
          <w:rFonts w:asciiTheme="minorEastAsia" w:hAnsiTheme="minorEastAsia" w:hint="eastAsia"/>
          <w:b/>
          <w:sz w:val="28"/>
          <w:szCs w:val="28"/>
        </w:rPr>
        <w:t>合作方式</w:t>
      </w:r>
    </w:p>
    <w:p w:rsidR="00E21136" w:rsidRDefault="000A6EB2" w:rsidP="00E21136">
      <w:pPr>
        <w:widowControl/>
        <w:ind w:firstLineChars="250" w:firstLine="700"/>
        <w:jc w:val="left"/>
        <w:rPr>
          <w:sz w:val="28"/>
          <w:szCs w:val="28"/>
        </w:rPr>
      </w:pPr>
      <w:r w:rsidRPr="000A6EB2">
        <w:rPr>
          <w:rFonts w:hint="eastAsia"/>
          <w:sz w:val="28"/>
          <w:szCs w:val="28"/>
        </w:rPr>
        <w:t xml:space="preserve"> </w:t>
      </w:r>
      <w:r w:rsidR="00E21136">
        <w:rPr>
          <w:rFonts w:hint="eastAsia"/>
          <w:sz w:val="28"/>
          <w:szCs w:val="28"/>
        </w:rPr>
        <w:t>我公司对申请单位递交的报价文件进行内部评审，与最低报价单位进行合同谈判确定合作单位。</w:t>
      </w:r>
    </w:p>
    <w:p w:rsidR="00E21136" w:rsidRPr="00E21136" w:rsidRDefault="00611020" w:rsidP="00E21136">
      <w:pPr>
        <w:widowControl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5</w:t>
      </w:r>
      <w:r w:rsidR="00E21136" w:rsidRPr="00E21136">
        <w:rPr>
          <w:rFonts w:asciiTheme="minorEastAsia" w:hAnsiTheme="minorEastAsia" w:hint="eastAsia"/>
          <w:b/>
          <w:sz w:val="28"/>
          <w:szCs w:val="28"/>
        </w:rPr>
        <w:t>.其它事宜</w:t>
      </w:r>
    </w:p>
    <w:p w:rsidR="000A6EB2" w:rsidRPr="000A6EB2" w:rsidRDefault="00E21136" w:rsidP="000A6EB2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询价</w:t>
      </w:r>
      <w:r w:rsidR="000A6EB2" w:rsidRPr="000A6EB2">
        <w:rPr>
          <w:rFonts w:hint="eastAsia"/>
          <w:sz w:val="28"/>
          <w:szCs w:val="28"/>
        </w:rPr>
        <w:t>人不组织现场考察。申请人可自行进行考察，费用自理，在考察过程中，申请人如果发生人身伤亡，财务或其他损失，不论何种原因造成，</w:t>
      </w:r>
      <w:r>
        <w:rPr>
          <w:rFonts w:hint="eastAsia"/>
          <w:sz w:val="28"/>
          <w:szCs w:val="28"/>
        </w:rPr>
        <w:t>询价</w:t>
      </w:r>
      <w:r w:rsidR="000A6EB2" w:rsidRPr="000A6EB2">
        <w:rPr>
          <w:rFonts w:hint="eastAsia"/>
          <w:sz w:val="28"/>
          <w:szCs w:val="28"/>
        </w:rPr>
        <w:t>人均不负责。</w:t>
      </w:r>
    </w:p>
    <w:p w:rsidR="000A6EB2" w:rsidRPr="00FE6DF3" w:rsidRDefault="00611020" w:rsidP="000A6EB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6</w:t>
      </w:r>
      <w:r w:rsidR="000A6EB2" w:rsidRPr="00FE6DF3">
        <w:rPr>
          <w:rFonts w:hint="eastAsia"/>
          <w:b/>
          <w:sz w:val="28"/>
          <w:szCs w:val="28"/>
        </w:rPr>
        <w:t>.</w:t>
      </w:r>
      <w:r w:rsidR="000A6EB2" w:rsidRPr="00FE6DF3">
        <w:rPr>
          <w:rFonts w:hint="eastAsia"/>
          <w:b/>
          <w:sz w:val="28"/>
          <w:szCs w:val="28"/>
        </w:rPr>
        <w:t>发布公告的媒介</w:t>
      </w:r>
    </w:p>
    <w:p w:rsidR="000A6EB2" w:rsidRPr="000A6EB2" w:rsidRDefault="000A6EB2" w:rsidP="000A6EB2">
      <w:pPr>
        <w:widowControl/>
        <w:ind w:firstLine="420"/>
        <w:jc w:val="left"/>
        <w:rPr>
          <w:sz w:val="28"/>
          <w:szCs w:val="28"/>
        </w:rPr>
      </w:pPr>
      <w:r w:rsidRPr="000A6EB2">
        <w:rPr>
          <w:rFonts w:hint="eastAsia"/>
          <w:sz w:val="28"/>
          <w:szCs w:val="28"/>
        </w:rPr>
        <w:t>本次</w:t>
      </w:r>
      <w:r w:rsidR="008B180B">
        <w:rPr>
          <w:rFonts w:hint="eastAsia"/>
          <w:sz w:val="28"/>
          <w:szCs w:val="28"/>
        </w:rPr>
        <w:t>询价</w:t>
      </w:r>
      <w:r w:rsidRPr="000A6EB2">
        <w:rPr>
          <w:rFonts w:hint="eastAsia"/>
          <w:sz w:val="28"/>
          <w:szCs w:val="28"/>
        </w:rPr>
        <w:t>公告在湖北长江路桥股份有限公司网站（</w:t>
      </w:r>
      <w:r w:rsidRPr="000A6EB2">
        <w:rPr>
          <w:rFonts w:hint="eastAsia"/>
          <w:sz w:val="28"/>
          <w:szCs w:val="28"/>
        </w:rPr>
        <w:t>http://www.hbcjlq.com/</w:t>
      </w:r>
      <w:r w:rsidRPr="000A6EB2">
        <w:rPr>
          <w:rFonts w:hint="eastAsia"/>
          <w:sz w:val="28"/>
          <w:szCs w:val="28"/>
        </w:rPr>
        <w:t>）上发布。</w:t>
      </w:r>
    </w:p>
    <w:p w:rsidR="00DB4BC3" w:rsidRDefault="00DB4BC3" w:rsidP="000A6EB2">
      <w:pPr>
        <w:widowControl/>
        <w:jc w:val="left"/>
        <w:rPr>
          <w:b/>
          <w:sz w:val="28"/>
          <w:szCs w:val="28"/>
        </w:rPr>
      </w:pPr>
    </w:p>
    <w:p w:rsidR="000A6EB2" w:rsidRPr="00FE6DF3" w:rsidRDefault="00611020" w:rsidP="000A6EB2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lastRenderedPageBreak/>
        <w:t>7</w:t>
      </w:r>
      <w:r w:rsidR="000A6EB2" w:rsidRPr="00FE6DF3">
        <w:rPr>
          <w:rFonts w:hint="eastAsia"/>
          <w:b/>
          <w:sz w:val="28"/>
          <w:szCs w:val="28"/>
        </w:rPr>
        <w:t>.</w:t>
      </w:r>
      <w:r w:rsidR="000A6EB2" w:rsidRPr="00FE6DF3">
        <w:rPr>
          <w:rFonts w:hint="eastAsia"/>
          <w:b/>
          <w:sz w:val="28"/>
          <w:szCs w:val="28"/>
        </w:rPr>
        <w:t>联系方式</w:t>
      </w:r>
    </w:p>
    <w:p w:rsidR="000A6EB2" w:rsidRPr="000A6EB2" w:rsidRDefault="008B180B" w:rsidP="000A6EB2">
      <w:pPr>
        <w:widowControl/>
        <w:ind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询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价</w:t>
      </w:r>
      <w:r w:rsidR="000A6EB2" w:rsidRPr="000A6EB2">
        <w:rPr>
          <w:rFonts w:hint="eastAsia"/>
          <w:sz w:val="28"/>
          <w:szCs w:val="28"/>
        </w:rPr>
        <w:t>  </w:t>
      </w:r>
      <w:r w:rsidR="000A6EB2" w:rsidRPr="000A6EB2">
        <w:rPr>
          <w:rFonts w:hint="eastAsia"/>
          <w:sz w:val="28"/>
          <w:szCs w:val="28"/>
        </w:rPr>
        <w:t>人：湖北长江路桥股份有限公司</w:t>
      </w:r>
    </w:p>
    <w:p w:rsidR="000A6EB2" w:rsidRPr="000A6EB2" w:rsidRDefault="000A6EB2" w:rsidP="000A6EB2">
      <w:pPr>
        <w:widowControl/>
        <w:ind w:firstLine="420"/>
        <w:jc w:val="left"/>
        <w:rPr>
          <w:sz w:val="28"/>
          <w:szCs w:val="28"/>
        </w:rPr>
      </w:pPr>
      <w:r w:rsidRPr="000A6EB2">
        <w:rPr>
          <w:rFonts w:hint="eastAsia"/>
          <w:sz w:val="28"/>
          <w:szCs w:val="28"/>
        </w:rPr>
        <w:t>地</w:t>
      </w:r>
      <w:r w:rsidRPr="000A6EB2">
        <w:rPr>
          <w:rFonts w:hint="eastAsia"/>
          <w:sz w:val="28"/>
          <w:szCs w:val="28"/>
        </w:rPr>
        <w:t>    </w:t>
      </w:r>
      <w:r w:rsidR="008B180B">
        <w:rPr>
          <w:rFonts w:hint="eastAsia"/>
          <w:sz w:val="28"/>
          <w:szCs w:val="28"/>
        </w:rPr>
        <w:t xml:space="preserve">  </w:t>
      </w:r>
      <w:r w:rsidRPr="000A6EB2">
        <w:rPr>
          <w:rFonts w:hint="eastAsia"/>
          <w:sz w:val="28"/>
          <w:szCs w:val="28"/>
        </w:rPr>
        <w:t>址：湖北省武汉市江夏区大桥新区龚家铺</w:t>
      </w:r>
      <w:r w:rsidRPr="000A6EB2">
        <w:rPr>
          <w:rFonts w:hint="eastAsia"/>
          <w:sz w:val="28"/>
          <w:szCs w:val="28"/>
        </w:rPr>
        <w:t>110</w:t>
      </w:r>
      <w:r w:rsidRPr="000A6EB2">
        <w:rPr>
          <w:rFonts w:hint="eastAsia"/>
          <w:sz w:val="28"/>
          <w:szCs w:val="28"/>
        </w:rPr>
        <w:t>号</w:t>
      </w:r>
    </w:p>
    <w:p w:rsidR="000A6EB2" w:rsidRPr="000A6EB2" w:rsidRDefault="000A6EB2" w:rsidP="000A6EB2">
      <w:pPr>
        <w:widowControl/>
        <w:ind w:firstLine="420"/>
        <w:jc w:val="left"/>
        <w:rPr>
          <w:sz w:val="28"/>
          <w:szCs w:val="28"/>
        </w:rPr>
      </w:pPr>
      <w:r w:rsidRPr="000A6EB2">
        <w:rPr>
          <w:rFonts w:hint="eastAsia"/>
          <w:sz w:val="28"/>
          <w:szCs w:val="28"/>
        </w:rPr>
        <w:t>邮</w:t>
      </w:r>
      <w:r w:rsidRPr="000A6EB2">
        <w:rPr>
          <w:rFonts w:hint="eastAsia"/>
          <w:sz w:val="28"/>
          <w:szCs w:val="28"/>
        </w:rPr>
        <w:t>    </w:t>
      </w:r>
      <w:r w:rsidR="008B180B">
        <w:rPr>
          <w:rFonts w:hint="eastAsia"/>
          <w:sz w:val="28"/>
          <w:szCs w:val="28"/>
        </w:rPr>
        <w:t xml:space="preserve">  </w:t>
      </w:r>
      <w:r w:rsidRPr="000A6EB2">
        <w:rPr>
          <w:rFonts w:hint="eastAsia"/>
          <w:sz w:val="28"/>
          <w:szCs w:val="28"/>
        </w:rPr>
        <w:t>编：</w:t>
      </w:r>
      <w:r w:rsidRPr="000A6EB2">
        <w:rPr>
          <w:rFonts w:hint="eastAsia"/>
          <w:sz w:val="28"/>
          <w:szCs w:val="28"/>
        </w:rPr>
        <w:t>430212</w:t>
      </w:r>
    </w:p>
    <w:p w:rsidR="000A6EB2" w:rsidRPr="000A6EB2" w:rsidRDefault="000A6EB2" w:rsidP="000A6EB2">
      <w:pPr>
        <w:widowControl/>
        <w:ind w:firstLine="420"/>
        <w:jc w:val="left"/>
        <w:rPr>
          <w:sz w:val="28"/>
          <w:szCs w:val="28"/>
        </w:rPr>
      </w:pPr>
      <w:r w:rsidRPr="000A6EB2">
        <w:rPr>
          <w:rFonts w:hint="eastAsia"/>
          <w:sz w:val="28"/>
          <w:szCs w:val="28"/>
        </w:rPr>
        <w:t>联</w:t>
      </w:r>
      <w:r w:rsidRPr="000A6EB2">
        <w:rPr>
          <w:rFonts w:hint="eastAsia"/>
          <w:sz w:val="28"/>
          <w:szCs w:val="28"/>
        </w:rPr>
        <w:t>  </w:t>
      </w:r>
      <w:r w:rsidRPr="000A6EB2">
        <w:rPr>
          <w:rFonts w:hint="eastAsia"/>
          <w:sz w:val="28"/>
          <w:szCs w:val="28"/>
        </w:rPr>
        <w:t>系</w:t>
      </w:r>
      <w:r w:rsidRPr="000A6EB2">
        <w:rPr>
          <w:rFonts w:hint="eastAsia"/>
          <w:sz w:val="28"/>
          <w:szCs w:val="28"/>
        </w:rPr>
        <w:t>  </w:t>
      </w:r>
      <w:r w:rsidRPr="000A6EB2">
        <w:rPr>
          <w:rFonts w:hint="eastAsia"/>
          <w:sz w:val="28"/>
          <w:szCs w:val="28"/>
        </w:rPr>
        <w:t>人：</w:t>
      </w:r>
      <w:r w:rsidR="003E4047">
        <w:rPr>
          <w:rFonts w:hint="eastAsia"/>
          <w:sz w:val="28"/>
          <w:szCs w:val="28"/>
        </w:rPr>
        <w:t>孙</w:t>
      </w:r>
      <w:r w:rsidRPr="000A6EB2">
        <w:rPr>
          <w:rFonts w:hint="eastAsia"/>
          <w:sz w:val="28"/>
          <w:szCs w:val="28"/>
        </w:rPr>
        <w:t>先生</w:t>
      </w:r>
    </w:p>
    <w:p w:rsidR="000A6EB2" w:rsidRPr="000A6EB2" w:rsidRDefault="000A6EB2" w:rsidP="000A6EB2">
      <w:pPr>
        <w:widowControl/>
        <w:ind w:firstLine="420"/>
        <w:jc w:val="left"/>
        <w:rPr>
          <w:sz w:val="28"/>
          <w:szCs w:val="28"/>
        </w:rPr>
      </w:pPr>
      <w:r w:rsidRPr="000A6EB2">
        <w:rPr>
          <w:rFonts w:hint="eastAsia"/>
          <w:sz w:val="28"/>
          <w:szCs w:val="28"/>
        </w:rPr>
        <w:t>电</w:t>
      </w:r>
      <w:r w:rsidRPr="000A6EB2">
        <w:rPr>
          <w:rFonts w:hint="eastAsia"/>
          <w:sz w:val="28"/>
          <w:szCs w:val="28"/>
        </w:rPr>
        <w:t>      </w:t>
      </w:r>
      <w:r w:rsidR="008B180B">
        <w:rPr>
          <w:rFonts w:hint="eastAsia"/>
          <w:sz w:val="28"/>
          <w:szCs w:val="28"/>
        </w:rPr>
        <w:t xml:space="preserve"> </w:t>
      </w:r>
      <w:r w:rsidRPr="000A6EB2">
        <w:rPr>
          <w:rFonts w:hint="eastAsia"/>
          <w:sz w:val="28"/>
          <w:szCs w:val="28"/>
        </w:rPr>
        <w:t>话：</w:t>
      </w:r>
      <w:r w:rsidR="003E4047">
        <w:rPr>
          <w:rFonts w:hint="eastAsia"/>
          <w:sz w:val="28"/>
          <w:szCs w:val="28"/>
        </w:rPr>
        <w:t>15717204569</w:t>
      </w:r>
    </w:p>
    <w:p w:rsidR="006D4E63" w:rsidRDefault="0061102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8</w:t>
      </w:r>
      <w:r w:rsidRPr="00FE6DF3">
        <w:rPr>
          <w:rFonts w:hint="eastAsia"/>
          <w:b/>
          <w:sz w:val="28"/>
          <w:szCs w:val="28"/>
        </w:rPr>
        <w:t>.</w:t>
      </w:r>
      <w:r>
        <w:rPr>
          <w:rFonts w:hint="eastAsia"/>
          <w:b/>
          <w:sz w:val="28"/>
          <w:szCs w:val="28"/>
        </w:rPr>
        <w:t>具体附件下载路径</w:t>
      </w:r>
    </w:p>
    <w:p w:rsidR="00611020" w:rsidRDefault="00611020" w:rsidP="0061102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报价文本</w:t>
      </w:r>
    </w:p>
    <w:p w:rsidR="00611020" w:rsidRDefault="00611020" w:rsidP="00611020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询价文件</w:t>
      </w: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611020">
      <w:pPr>
        <w:ind w:firstLineChars="150" w:firstLine="420"/>
        <w:rPr>
          <w:sz w:val="28"/>
          <w:szCs w:val="28"/>
        </w:rPr>
      </w:pPr>
    </w:p>
    <w:p w:rsidR="004D3348" w:rsidRDefault="004D3348" w:rsidP="004D3348">
      <w:pPr>
        <w:ind w:firstLineChars="1750" w:firstLine="4900"/>
        <w:rPr>
          <w:sz w:val="28"/>
          <w:szCs w:val="28"/>
        </w:rPr>
      </w:pPr>
      <w:r>
        <w:rPr>
          <w:rFonts w:hint="eastAsia"/>
          <w:sz w:val="28"/>
          <w:szCs w:val="28"/>
        </w:rPr>
        <w:t>湖北长江路桥股份有限公司</w:t>
      </w:r>
    </w:p>
    <w:p w:rsidR="004D3348" w:rsidRPr="000A6EB2" w:rsidRDefault="004D3348" w:rsidP="009D23D4">
      <w:pPr>
        <w:ind w:firstLineChars="2150" w:firstLine="6020"/>
        <w:rPr>
          <w:sz w:val="28"/>
          <w:szCs w:val="28"/>
        </w:rPr>
      </w:pPr>
      <w:r>
        <w:rPr>
          <w:rFonts w:hint="eastAsia"/>
          <w:sz w:val="28"/>
          <w:szCs w:val="28"/>
        </w:rPr>
        <w:t>2019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9D23D4"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日</w:t>
      </w:r>
    </w:p>
    <w:sectPr w:rsidR="004D3348" w:rsidRPr="000A6EB2" w:rsidSect="00203E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01ED" w:rsidRDefault="00EB01ED" w:rsidP="00B845B3">
      <w:r>
        <w:separator/>
      </w:r>
    </w:p>
  </w:endnote>
  <w:endnote w:type="continuationSeparator" w:id="0">
    <w:p w:rsidR="00EB01ED" w:rsidRDefault="00EB01ED" w:rsidP="00B845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01ED" w:rsidRDefault="00EB01ED" w:rsidP="00B845B3">
      <w:r>
        <w:separator/>
      </w:r>
    </w:p>
  </w:footnote>
  <w:footnote w:type="continuationSeparator" w:id="0">
    <w:p w:rsidR="00EB01ED" w:rsidRDefault="00EB01ED" w:rsidP="00B845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45B3"/>
    <w:rsid w:val="00064F9D"/>
    <w:rsid w:val="000A6EB2"/>
    <w:rsid w:val="000C2475"/>
    <w:rsid w:val="0014475E"/>
    <w:rsid w:val="0017436F"/>
    <w:rsid w:val="001F1EA2"/>
    <w:rsid w:val="00203E36"/>
    <w:rsid w:val="00236991"/>
    <w:rsid w:val="00253C9C"/>
    <w:rsid w:val="00255DB1"/>
    <w:rsid w:val="0026370D"/>
    <w:rsid w:val="002E1A09"/>
    <w:rsid w:val="003E4047"/>
    <w:rsid w:val="004D3348"/>
    <w:rsid w:val="00593457"/>
    <w:rsid w:val="005C2DA7"/>
    <w:rsid w:val="00611020"/>
    <w:rsid w:val="006D4E63"/>
    <w:rsid w:val="006F5245"/>
    <w:rsid w:val="00772905"/>
    <w:rsid w:val="00793450"/>
    <w:rsid w:val="007E1253"/>
    <w:rsid w:val="00866776"/>
    <w:rsid w:val="008974A6"/>
    <w:rsid w:val="008B180B"/>
    <w:rsid w:val="008B6861"/>
    <w:rsid w:val="00920098"/>
    <w:rsid w:val="0099601F"/>
    <w:rsid w:val="009D23D4"/>
    <w:rsid w:val="009F39F5"/>
    <w:rsid w:val="00A54A25"/>
    <w:rsid w:val="00B820F3"/>
    <w:rsid w:val="00B845B3"/>
    <w:rsid w:val="00D13AB7"/>
    <w:rsid w:val="00DB4BC3"/>
    <w:rsid w:val="00E21136"/>
    <w:rsid w:val="00E533B1"/>
    <w:rsid w:val="00E628A7"/>
    <w:rsid w:val="00E8025B"/>
    <w:rsid w:val="00EB01ED"/>
    <w:rsid w:val="00EC616E"/>
    <w:rsid w:val="00F27E79"/>
    <w:rsid w:val="00F34A67"/>
    <w:rsid w:val="00F9777B"/>
    <w:rsid w:val="00FE6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E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84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845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84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845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0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14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6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3</Pages>
  <Words>211</Words>
  <Characters>1204</Characters>
  <Application>Microsoft Office Word</Application>
  <DocSecurity>0</DocSecurity>
  <Lines>10</Lines>
  <Paragraphs>2</Paragraphs>
  <ScaleCrop>false</ScaleCrop>
  <Company>Sky123.Org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WINDOWS7</dc:creator>
  <cp:keywords/>
  <dc:description/>
  <cp:lastModifiedBy>Administrator</cp:lastModifiedBy>
  <cp:revision>22</cp:revision>
  <dcterms:created xsi:type="dcterms:W3CDTF">2019-04-10T14:51:00Z</dcterms:created>
  <dcterms:modified xsi:type="dcterms:W3CDTF">2019-05-15T06:52:00Z</dcterms:modified>
</cp:coreProperties>
</file>